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7A" w:rsidRDefault="00BF2A52" w:rsidP="00BF2A52">
      <w:pPr>
        <w:bidi/>
        <w:spacing w:after="0" w:line="240" w:lineRule="auto"/>
      </w:pPr>
      <w:r>
        <w:rPr>
          <w:rFonts w:cs="Arial" w:hint="cs"/>
          <w:rtl/>
        </w:rPr>
        <w:t>در این کتاب روانشناسی شخصیت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بدون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طول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و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تفسير</w:t>
      </w:r>
      <w:r>
        <w:rPr>
          <w:rFonts w:cs="Arial" w:hint="cs"/>
          <w:rtl/>
        </w:rPr>
        <w:t xml:space="preserve"> بیان و </w:t>
      </w:r>
      <w:r w:rsidR="00B9027A">
        <w:rPr>
          <w:rFonts w:cs="Arial" w:hint="eastAsia"/>
          <w:rtl/>
        </w:rPr>
        <w:t>مطالب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به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طور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خلاصه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در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تعداد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صفحات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کمتري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ارائه</w:t>
      </w:r>
      <w:r w:rsidR="00B9027A">
        <w:rPr>
          <w:rFonts w:cs="Arial"/>
          <w:rtl/>
        </w:rPr>
        <w:t xml:space="preserve"> </w:t>
      </w:r>
      <w:r>
        <w:rPr>
          <w:rFonts w:cs="Arial" w:hint="cs"/>
          <w:rtl/>
        </w:rPr>
        <w:t>شده است.</w:t>
      </w:r>
    </w:p>
    <w:p w:rsidR="00B9027A" w:rsidRDefault="00B9027A" w:rsidP="00BF2A52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پراکنده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دربر</w:t>
      </w:r>
      <w:r w:rsidR="00BF2A52">
        <w:rPr>
          <w:rFonts w:cs="Arial" w:hint="cs"/>
          <w:rtl/>
        </w:rPr>
        <w:t>دارد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 w:rsidR="00BF2A52"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 w:rsidR="00BF2A52">
        <w:rPr>
          <w:rFonts w:cs="Arial" w:hint="cs"/>
          <w:rtl/>
        </w:rPr>
        <w:t>می باش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B9027A" w:rsidRDefault="00BF2A52" w:rsidP="00BF2A52">
      <w:pPr>
        <w:bidi/>
        <w:spacing w:after="0" w:line="240" w:lineRule="auto"/>
      </w:pPr>
      <w:r>
        <w:rPr>
          <w:rFonts w:cs="Arial" w:hint="cs"/>
          <w:rtl/>
        </w:rPr>
        <w:t>در این کتاب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تمام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جزئيات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مقاله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ها،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نمودارها،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چارتها،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شکلها،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مطالعات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موردي،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بيوگرافيها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و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تصاوير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در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حد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بسيار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مفيد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به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عنوان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ضمايم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قرار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داده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و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از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ذکر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موارد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بيهوده،</w:t>
      </w:r>
      <w:r w:rsidR="00B9027A">
        <w:rPr>
          <w:rFonts w:cs="Arial"/>
          <w:rtl/>
        </w:rPr>
        <w:t xml:space="preserve"> </w:t>
      </w:r>
      <w:r w:rsidR="00B9027A">
        <w:rPr>
          <w:rFonts w:cs="Arial" w:hint="eastAsia"/>
          <w:rtl/>
        </w:rPr>
        <w:t>صرفنظر</w:t>
      </w:r>
      <w:r w:rsidR="00B9027A">
        <w:rPr>
          <w:rFonts w:cs="Arial"/>
          <w:rtl/>
        </w:rPr>
        <w:t xml:space="preserve"> </w:t>
      </w:r>
      <w:r>
        <w:rPr>
          <w:rFonts w:cs="Arial" w:hint="cs"/>
          <w:rtl/>
        </w:rPr>
        <w:t>شده است.</w:t>
      </w:r>
    </w:p>
    <w:p w:rsidR="00BF2A52" w:rsidRDefault="00B9027A" w:rsidP="00BF2A5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خواندنيهاي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پيشنهادي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مآخذ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بيوگرافي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انتشارشان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 w:rsidR="00BF2A52">
        <w:rPr>
          <w:rFonts w:cs="Arial" w:hint="cs"/>
          <w:rtl/>
        </w:rPr>
        <w:t>است</w:t>
      </w:r>
      <w:r w:rsidR="00BF2A52">
        <w:rPr>
          <w:rFonts w:hint="cs"/>
          <w:rtl/>
          <w:lang w:bidi="fa-IR"/>
        </w:rPr>
        <w:t>.</w:t>
      </w:r>
      <w:r w:rsidR="00BF2A52">
        <w:rPr>
          <w:lang w:bidi="fa-IR"/>
        </w:rPr>
        <w:t xml:space="preserve"> </w:t>
      </w:r>
      <w:r w:rsidR="00BF2A52">
        <w:rPr>
          <w:rFonts w:hint="cs"/>
          <w:rtl/>
          <w:lang w:bidi="fa-IR"/>
        </w:rPr>
        <w:t xml:space="preserve"> </w:t>
      </w:r>
      <w:r w:rsidR="00BF2A52">
        <w:rPr>
          <w:lang w:bidi="fa-IR"/>
        </w:rPr>
        <w:t>www.rasekhoon.net</w:t>
      </w:r>
    </w:p>
    <w:sectPr w:rsidR="00BF2A52" w:rsidSect="004832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C5703"/>
    <w:rsid w:val="0048320C"/>
    <w:rsid w:val="009C5703"/>
    <w:rsid w:val="00B9027A"/>
    <w:rsid w:val="00BF2A52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2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4</cp:revision>
  <dcterms:created xsi:type="dcterms:W3CDTF">2009-09-19T07:50:00Z</dcterms:created>
  <dcterms:modified xsi:type="dcterms:W3CDTF">2010-06-23T05:31:00Z</dcterms:modified>
</cp:coreProperties>
</file>